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4E2" w:rsidRPr="002048B2" w:rsidRDefault="003654E2" w:rsidP="003654E2">
      <w:pPr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048B2">
        <w:rPr>
          <w:rFonts w:ascii="Times New Roman" w:eastAsia="Calibri" w:hAnsi="Times New Roman" w:cs="Times New Roman"/>
          <w:b/>
          <w:bCs/>
          <w:sz w:val="24"/>
          <w:szCs w:val="24"/>
        </w:rPr>
        <w:t>KLAUZULA INFORMACYJNA DOTYCZĄCA ZASAD PRZETWARZANIA DANYCH OSOBOWYCH</w:t>
      </w:r>
    </w:p>
    <w:p w:rsidR="006F3A9E" w:rsidRDefault="006F3A9E" w:rsidP="006F3A9E">
      <w:pPr>
        <w:pStyle w:val="Akapitzlist"/>
        <w:ind w:left="0"/>
        <w:jc w:val="both"/>
        <w:rPr>
          <w:b/>
          <w:bCs/>
        </w:rPr>
      </w:pPr>
      <w:bookmarkStart w:id="0" w:name="_GoBack"/>
      <w:bookmarkEnd w:id="0"/>
    </w:p>
    <w:p w:rsidR="006F3A9E" w:rsidRDefault="006F3A9E" w:rsidP="006F3A9E">
      <w:pPr>
        <w:jc w:val="both"/>
      </w:pPr>
      <w:r w:rsidRPr="00E34A66">
        <w:t>Na podstawie art. 13 Rozporządzenia Parlamentu Europejskiego i Rady (UE) 2016/679 z dnia 27 kwietnia 2016 r. w sprawie ochrony osób fizycznych w związku z pr</w:t>
      </w:r>
      <w:r w:rsidR="00E039C3">
        <w:t>zetwarzaniem danych osobowych i </w:t>
      </w:r>
      <w:r w:rsidRPr="00E34A66">
        <w:t>w sprawie swobodnego przepływu takich danych oraz uchylenia dyrektywy 95/46/WE (ogólne rozporządzenie o ochronie danych), niniejszym informujemy, że:</w:t>
      </w:r>
    </w:p>
    <w:p w:rsidR="006F3A9E" w:rsidRDefault="006F3A9E" w:rsidP="006F3A9E">
      <w:pPr>
        <w:pStyle w:val="Akapitzlist"/>
        <w:numPr>
          <w:ilvl w:val="0"/>
          <w:numId w:val="21"/>
        </w:numPr>
        <w:spacing w:line="278" w:lineRule="auto"/>
        <w:ind w:left="284" w:hanging="284"/>
        <w:jc w:val="both"/>
      </w:pPr>
      <w:r w:rsidRPr="00E34A66">
        <w:t xml:space="preserve">Administratorem Pani/Pana danych osobowych, jest Zakład Opiekuńczo – Leczniczy </w:t>
      </w:r>
      <w:r>
        <w:br/>
      </w:r>
      <w:r w:rsidRPr="00E34A66">
        <w:t>w Przemyślu, ul. Jasińskiego 15, 37-700 Przemyśl.  W sprawie przetwarzanych przez nas danych osobowych, może się Pani/Pan skontaktować z nami za pośrednictwem powołanego Inspektora ochrony danych, pisząc na adres: iod@zolprzemysl.pl lub listownie, pisząc na adres wskazany powyżej.</w:t>
      </w:r>
    </w:p>
    <w:p w:rsidR="006F3A9E" w:rsidRDefault="006F3A9E" w:rsidP="006F3A9E">
      <w:pPr>
        <w:pStyle w:val="Akapitzlist"/>
        <w:numPr>
          <w:ilvl w:val="0"/>
          <w:numId w:val="21"/>
        </w:numPr>
        <w:spacing w:line="278" w:lineRule="auto"/>
        <w:ind w:left="284" w:hanging="284"/>
        <w:jc w:val="both"/>
      </w:pPr>
      <w:r>
        <w:t xml:space="preserve">Pani/Pana dane osobowe przetwarzane będą w celu prowadzenia postępowania o udzielenie zamówienia publicznego oraz jego rozstrzygnięcia, jak również zawarcia umowy w sprawie zamówienia publicznego oraz jej realizacji, a także udokumentowania postępowania </w:t>
      </w:r>
      <w:r>
        <w:br/>
        <w:t>o udzielenie zamówienia publicznego na podstawie ustawy z dnia 11 września 2019 r. – Prawo zamówień publicznych (podstawa z art. 6 ust. 1 lit. c) RODO).</w:t>
      </w:r>
    </w:p>
    <w:p w:rsidR="006F3A9E" w:rsidRDefault="006F3A9E" w:rsidP="006F3A9E">
      <w:pPr>
        <w:pStyle w:val="Akapitzlist"/>
        <w:numPr>
          <w:ilvl w:val="0"/>
          <w:numId w:val="21"/>
        </w:numPr>
        <w:spacing w:line="278" w:lineRule="auto"/>
        <w:ind w:left="284" w:hanging="284"/>
        <w:jc w:val="both"/>
      </w:pPr>
      <w:r>
        <w:t>Pani/Pana dane osobowe przechowywane będą przez okres wymagany przepisami prawa, tj. 5 lat dla dokumentów wytworzonych w ramach zamówień pub</w:t>
      </w:r>
      <w:r w:rsidR="00E039C3">
        <w:t>licznych krajowych, natomiast w </w:t>
      </w:r>
      <w:r>
        <w:t xml:space="preserve">przypadku umów </w:t>
      </w:r>
      <w:proofErr w:type="spellStart"/>
      <w:r>
        <w:t>cywilno</w:t>
      </w:r>
      <w:proofErr w:type="spellEnd"/>
      <w:r>
        <w:t xml:space="preserve"> – prawnych wraz z dokumentacją dotyczącą ich realizacji, przez okres 10 lat.</w:t>
      </w:r>
    </w:p>
    <w:p w:rsidR="006F3A9E" w:rsidRPr="00E467E6" w:rsidRDefault="006F3A9E" w:rsidP="006F3A9E">
      <w:pPr>
        <w:pStyle w:val="Akapitzlist"/>
        <w:numPr>
          <w:ilvl w:val="0"/>
          <w:numId w:val="21"/>
        </w:numPr>
        <w:spacing w:line="278" w:lineRule="auto"/>
        <w:ind w:left="284" w:hanging="284"/>
      </w:pPr>
      <w:r w:rsidRPr="00E467E6">
        <w:t>Pani/Pana dane osobowe przekazywać będziemy do firm świadczącym usługi prawne na rzecz Administratora, jak również podmiotom uprawnionym do tego na podstawie przepisów prawa.</w:t>
      </w:r>
    </w:p>
    <w:p w:rsidR="006F3A9E" w:rsidRDefault="006F3A9E" w:rsidP="006F3A9E">
      <w:pPr>
        <w:pStyle w:val="Akapitzlist"/>
        <w:numPr>
          <w:ilvl w:val="0"/>
          <w:numId w:val="21"/>
        </w:numPr>
        <w:spacing w:line="278" w:lineRule="auto"/>
        <w:ind w:left="284" w:hanging="284"/>
        <w:jc w:val="both"/>
      </w:pPr>
      <w:r>
        <w:t xml:space="preserve">Podanie danych osobowych jest wymogiem ustawowym, a odmowa ich podania skutkować będzie niemożnością uczestnictwa w postępowaniu. </w:t>
      </w:r>
    </w:p>
    <w:p w:rsidR="006F3A9E" w:rsidRDefault="006F3A9E" w:rsidP="006F3A9E">
      <w:pPr>
        <w:pStyle w:val="Akapitzlist"/>
        <w:numPr>
          <w:ilvl w:val="0"/>
          <w:numId w:val="21"/>
        </w:numPr>
        <w:spacing w:line="278" w:lineRule="auto"/>
        <w:ind w:left="284" w:hanging="284"/>
        <w:jc w:val="both"/>
      </w:pPr>
      <w:r>
        <w:t>Zgodnie z RODO, przysługuje Pani/Panu prawo do:</w:t>
      </w:r>
    </w:p>
    <w:p w:rsidR="006F3A9E" w:rsidRPr="00E467E6" w:rsidRDefault="006F3A9E" w:rsidP="006F3A9E">
      <w:pPr>
        <w:pStyle w:val="Akapitzlist"/>
        <w:numPr>
          <w:ilvl w:val="1"/>
          <w:numId w:val="22"/>
        </w:numPr>
        <w:spacing w:line="278" w:lineRule="auto"/>
        <w:ind w:left="567" w:hanging="283"/>
        <w:jc w:val="both"/>
      </w:pPr>
      <w:r w:rsidRPr="00E467E6">
        <w:t>żądania dostępu do swoich danych oraz otrzymania ich kopii;</w:t>
      </w:r>
    </w:p>
    <w:p w:rsidR="006F3A9E" w:rsidRPr="00E467E6" w:rsidRDefault="006F3A9E" w:rsidP="006F3A9E">
      <w:pPr>
        <w:pStyle w:val="Akapitzlist"/>
        <w:numPr>
          <w:ilvl w:val="1"/>
          <w:numId w:val="22"/>
        </w:numPr>
        <w:spacing w:line="278" w:lineRule="auto"/>
        <w:ind w:left="567" w:hanging="283"/>
        <w:jc w:val="both"/>
      </w:pPr>
      <w:r w:rsidRPr="00E467E6">
        <w:t>żądania sprostowania lub ograniczenia przetwarzania danych;</w:t>
      </w:r>
    </w:p>
    <w:p w:rsidR="006F3A9E" w:rsidRDefault="006F3A9E" w:rsidP="006F3A9E">
      <w:pPr>
        <w:pStyle w:val="Akapitzlist"/>
        <w:numPr>
          <w:ilvl w:val="1"/>
          <w:numId w:val="22"/>
        </w:numPr>
        <w:spacing w:line="278" w:lineRule="auto"/>
        <w:ind w:left="567" w:hanging="283"/>
        <w:jc w:val="both"/>
      </w:pPr>
      <w:r w:rsidRPr="00E467E6">
        <w:t>wniesienia skargi do Urzędu Ochrony Danych Osobowych.</w:t>
      </w:r>
    </w:p>
    <w:p w:rsidR="006F3A9E" w:rsidRPr="00E34A66" w:rsidRDefault="006F3A9E" w:rsidP="006F3A9E">
      <w:pPr>
        <w:pStyle w:val="Akapitzlist"/>
        <w:ind w:left="284"/>
        <w:jc w:val="both"/>
      </w:pPr>
    </w:p>
    <w:p w:rsidR="006F3A9E" w:rsidRPr="00EA13EF" w:rsidRDefault="006F3A9E" w:rsidP="006F3A9E">
      <w:pPr>
        <w:pStyle w:val="TableContents"/>
        <w:rPr>
          <w:bCs/>
          <w:sz w:val="32"/>
          <w:szCs w:val="32"/>
        </w:rPr>
      </w:pPr>
    </w:p>
    <w:p w:rsidR="00052C29" w:rsidRPr="00052C29" w:rsidRDefault="00052C29" w:rsidP="006F3A9E">
      <w:pPr>
        <w:pStyle w:val="TableContents"/>
        <w:rPr>
          <w:b/>
          <w:bCs/>
          <w:sz w:val="32"/>
          <w:szCs w:val="32"/>
        </w:rPr>
      </w:pPr>
    </w:p>
    <w:sectPr w:rsidR="00052C29" w:rsidRPr="00052C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A26BF"/>
    <w:multiLevelType w:val="hybridMultilevel"/>
    <w:tmpl w:val="47FA8E62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0A811CAB"/>
    <w:multiLevelType w:val="hybridMultilevel"/>
    <w:tmpl w:val="85942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07AF8"/>
    <w:multiLevelType w:val="hybridMultilevel"/>
    <w:tmpl w:val="C854F450"/>
    <w:lvl w:ilvl="0" w:tplc="36887E5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63E3E"/>
    <w:multiLevelType w:val="hybridMultilevel"/>
    <w:tmpl w:val="303E3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44E4F"/>
    <w:multiLevelType w:val="hybridMultilevel"/>
    <w:tmpl w:val="FE964D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A569B"/>
    <w:multiLevelType w:val="hybridMultilevel"/>
    <w:tmpl w:val="8BC0C5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146BDC"/>
    <w:multiLevelType w:val="hybridMultilevel"/>
    <w:tmpl w:val="6C068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E4CF6"/>
    <w:multiLevelType w:val="hybridMultilevel"/>
    <w:tmpl w:val="A328E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4A5CBA"/>
    <w:multiLevelType w:val="hybridMultilevel"/>
    <w:tmpl w:val="B1DCDF66"/>
    <w:lvl w:ilvl="0" w:tplc="D0A25596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C374B0"/>
    <w:multiLevelType w:val="hybridMultilevel"/>
    <w:tmpl w:val="BC14DB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633DE"/>
    <w:multiLevelType w:val="hybridMultilevel"/>
    <w:tmpl w:val="7756B1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E351D6"/>
    <w:multiLevelType w:val="multilevel"/>
    <w:tmpl w:val="854C5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1374435"/>
    <w:multiLevelType w:val="hybridMultilevel"/>
    <w:tmpl w:val="B88442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5536E28"/>
    <w:multiLevelType w:val="hybridMultilevel"/>
    <w:tmpl w:val="7D20C2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B904C9D"/>
    <w:multiLevelType w:val="hybridMultilevel"/>
    <w:tmpl w:val="E9D425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2DE102E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C878E4"/>
    <w:multiLevelType w:val="multilevel"/>
    <w:tmpl w:val="26C25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C121ADB"/>
    <w:multiLevelType w:val="hybridMultilevel"/>
    <w:tmpl w:val="D1EAA8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6D1DE1"/>
    <w:multiLevelType w:val="hybridMultilevel"/>
    <w:tmpl w:val="FC62FB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F3757E"/>
    <w:multiLevelType w:val="hybridMultilevel"/>
    <w:tmpl w:val="443ABE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BB5E68"/>
    <w:multiLevelType w:val="hybridMultilevel"/>
    <w:tmpl w:val="FDD6C9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737C37"/>
    <w:multiLevelType w:val="multilevel"/>
    <w:tmpl w:val="5B9CC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AC7086F"/>
    <w:multiLevelType w:val="hybridMultilevel"/>
    <w:tmpl w:val="8C8ECDC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0"/>
  </w:num>
  <w:num w:numId="3">
    <w:abstractNumId w:val="18"/>
  </w:num>
  <w:num w:numId="4">
    <w:abstractNumId w:val="16"/>
  </w:num>
  <w:num w:numId="5">
    <w:abstractNumId w:val="17"/>
  </w:num>
  <w:num w:numId="6">
    <w:abstractNumId w:val="3"/>
  </w:num>
  <w:num w:numId="7">
    <w:abstractNumId w:val="6"/>
  </w:num>
  <w:num w:numId="8">
    <w:abstractNumId w:val="2"/>
  </w:num>
  <w:num w:numId="9">
    <w:abstractNumId w:val="13"/>
  </w:num>
  <w:num w:numId="10">
    <w:abstractNumId w:val="9"/>
  </w:num>
  <w:num w:numId="11">
    <w:abstractNumId w:val="12"/>
  </w:num>
  <w:num w:numId="12">
    <w:abstractNumId w:val="4"/>
  </w:num>
  <w:num w:numId="13">
    <w:abstractNumId w:val="7"/>
  </w:num>
  <w:num w:numId="14">
    <w:abstractNumId w:val="19"/>
  </w:num>
  <w:num w:numId="15">
    <w:abstractNumId w:val="10"/>
  </w:num>
  <w:num w:numId="16">
    <w:abstractNumId w:val="1"/>
  </w:num>
  <w:num w:numId="17">
    <w:abstractNumId w:val="15"/>
  </w:num>
  <w:num w:numId="18">
    <w:abstractNumId w:val="11"/>
  </w:num>
  <w:num w:numId="19">
    <w:abstractNumId w:val="8"/>
  </w:num>
  <w:num w:numId="20">
    <w:abstractNumId w:val="5"/>
  </w:num>
  <w:num w:numId="21">
    <w:abstractNumId w:val="14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7F8"/>
    <w:rsid w:val="00035BA1"/>
    <w:rsid w:val="00047B53"/>
    <w:rsid w:val="00052C29"/>
    <w:rsid w:val="00081606"/>
    <w:rsid w:val="00112DB6"/>
    <w:rsid w:val="001520BF"/>
    <w:rsid w:val="0015798C"/>
    <w:rsid w:val="0019121C"/>
    <w:rsid w:val="002354BF"/>
    <w:rsid w:val="002525FB"/>
    <w:rsid w:val="00270F0E"/>
    <w:rsid w:val="00290EC5"/>
    <w:rsid w:val="002C7CA9"/>
    <w:rsid w:val="003120AF"/>
    <w:rsid w:val="003654E2"/>
    <w:rsid w:val="00380E20"/>
    <w:rsid w:val="00383B0C"/>
    <w:rsid w:val="0039123F"/>
    <w:rsid w:val="003B500A"/>
    <w:rsid w:val="003F764C"/>
    <w:rsid w:val="00426B2F"/>
    <w:rsid w:val="00431278"/>
    <w:rsid w:val="00490654"/>
    <w:rsid w:val="004A25B2"/>
    <w:rsid w:val="004E2B84"/>
    <w:rsid w:val="004E5A11"/>
    <w:rsid w:val="004F599F"/>
    <w:rsid w:val="005020CF"/>
    <w:rsid w:val="00543794"/>
    <w:rsid w:val="00546BB2"/>
    <w:rsid w:val="00553691"/>
    <w:rsid w:val="005675EE"/>
    <w:rsid w:val="005B07CD"/>
    <w:rsid w:val="005D2452"/>
    <w:rsid w:val="00602E6F"/>
    <w:rsid w:val="00671CB9"/>
    <w:rsid w:val="00687B72"/>
    <w:rsid w:val="006E0913"/>
    <w:rsid w:val="006F3A9E"/>
    <w:rsid w:val="00721658"/>
    <w:rsid w:val="0074547E"/>
    <w:rsid w:val="00755D3E"/>
    <w:rsid w:val="00774DD1"/>
    <w:rsid w:val="00776691"/>
    <w:rsid w:val="00830DCC"/>
    <w:rsid w:val="00842FC1"/>
    <w:rsid w:val="00865C60"/>
    <w:rsid w:val="00870C44"/>
    <w:rsid w:val="008716C6"/>
    <w:rsid w:val="008724C0"/>
    <w:rsid w:val="00874590"/>
    <w:rsid w:val="00890381"/>
    <w:rsid w:val="00901785"/>
    <w:rsid w:val="0093746C"/>
    <w:rsid w:val="009649A2"/>
    <w:rsid w:val="009F120B"/>
    <w:rsid w:val="009F231C"/>
    <w:rsid w:val="009F36F7"/>
    <w:rsid w:val="009F4A06"/>
    <w:rsid w:val="00A65483"/>
    <w:rsid w:val="00A94783"/>
    <w:rsid w:val="00B63DA5"/>
    <w:rsid w:val="00B67C14"/>
    <w:rsid w:val="00BB5771"/>
    <w:rsid w:val="00BF77F8"/>
    <w:rsid w:val="00CB2045"/>
    <w:rsid w:val="00CF30B7"/>
    <w:rsid w:val="00D128AF"/>
    <w:rsid w:val="00D55CCB"/>
    <w:rsid w:val="00D70BA9"/>
    <w:rsid w:val="00DA528E"/>
    <w:rsid w:val="00DB07DC"/>
    <w:rsid w:val="00DE65BC"/>
    <w:rsid w:val="00E039C3"/>
    <w:rsid w:val="00E04849"/>
    <w:rsid w:val="00E16DC4"/>
    <w:rsid w:val="00E92529"/>
    <w:rsid w:val="00F2352C"/>
    <w:rsid w:val="00F30774"/>
    <w:rsid w:val="00F34056"/>
    <w:rsid w:val="00F44194"/>
    <w:rsid w:val="00F55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1736F4-DDF8-483D-926D-80DA1F6EC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5CC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F30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0B7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93746C"/>
    <w:pPr>
      <w:spacing w:after="160" w:line="259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C7C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7CA9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7C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C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CA9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F2352C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F340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9123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4A25B2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ableContents">
    <w:name w:val="Table Contents"/>
    <w:basedOn w:val="Standard"/>
    <w:rsid w:val="004A25B2"/>
    <w:pPr>
      <w:suppressLineNumbers/>
    </w:p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6F3A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5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95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68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90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82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4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JSosa</dc:creator>
  <cp:keywords/>
  <dc:description/>
  <cp:lastModifiedBy>JSosa</cp:lastModifiedBy>
  <cp:revision>4</cp:revision>
  <cp:lastPrinted>2024-07-03T10:02:00Z</cp:lastPrinted>
  <dcterms:created xsi:type="dcterms:W3CDTF">2024-08-14T08:21:00Z</dcterms:created>
  <dcterms:modified xsi:type="dcterms:W3CDTF">2024-10-29T13:42:00Z</dcterms:modified>
</cp:coreProperties>
</file>